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заседания закупочной комиссии АО «</w:t>
      </w:r>
      <w:proofErr w:type="spellStart"/>
      <w:r w:rsidRPr="00131832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Pr="00131832">
        <w:rPr>
          <w:rFonts w:ascii="Times New Roman" w:hAnsi="Times New Roman"/>
          <w:b/>
          <w:sz w:val="24"/>
          <w:szCs w:val="24"/>
        </w:rPr>
        <w:t xml:space="preserve">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r w:rsidR="000D302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C5632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C56327">
        <w:rPr>
          <w:rFonts w:ascii="Times New Roman" w:hAnsi="Times New Roman"/>
          <w:sz w:val="24"/>
          <w:szCs w:val="24"/>
        </w:rPr>
        <w:t>апреля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131832">
        <w:rPr>
          <w:rFonts w:ascii="Times New Roman" w:hAnsi="Times New Roman"/>
          <w:sz w:val="24"/>
          <w:szCs w:val="24"/>
        </w:rPr>
        <w:t>Чиряева</w:t>
      </w:r>
      <w:proofErr w:type="spellEnd"/>
      <w:r w:rsidRPr="00131832">
        <w:rPr>
          <w:rFonts w:ascii="Times New Roman" w:hAnsi="Times New Roman"/>
          <w:sz w:val="24"/>
          <w:szCs w:val="24"/>
        </w:rPr>
        <w:t>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56327" w:rsidRPr="00C56327">
        <w:rPr>
          <w:iCs/>
        </w:rPr>
        <w:t>Проведение технического обслуживания и метрологического обеспечения средств измерения и автоматизации филиалов АО «</w:t>
      </w:r>
      <w:proofErr w:type="spellStart"/>
      <w:r w:rsidR="00C56327" w:rsidRPr="00C56327">
        <w:rPr>
          <w:iCs/>
        </w:rPr>
        <w:t>Саханефтегазсбыт</w:t>
      </w:r>
      <w:proofErr w:type="spellEnd"/>
      <w:r w:rsidR="00C56327" w:rsidRPr="00C56327">
        <w:rPr>
          <w:iCs/>
        </w:rPr>
        <w:t>» в 2025 году</w:t>
      </w:r>
      <w:r w:rsidR="00CA5EDB">
        <w:rPr>
          <w:iCs/>
        </w:rPr>
        <w:t>.</w:t>
      </w:r>
    </w:p>
    <w:p w:rsidR="002E6A7C" w:rsidRDefault="006C7811" w:rsidP="00A311CE">
      <w:pPr>
        <w:pStyle w:val="ac"/>
        <w:widowControl w:val="0"/>
        <w:autoSpaceDE w:val="0"/>
        <w:ind w:left="0"/>
        <w:jc w:val="both"/>
      </w:pPr>
      <w:r w:rsidRPr="00C4286D">
        <w:t xml:space="preserve">На заседании закупочной комиссии </w:t>
      </w:r>
      <w:r w:rsidR="00A311CE">
        <w:t>и</w:t>
      </w:r>
      <w:bookmarkStart w:id="0" w:name="_GoBack"/>
      <w:bookmarkEnd w:id="0"/>
      <w:r w:rsidR="002E6A7C">
        <w:t xml:space="preserve">з 10 (десяти) членов закупочной комиссии присутствовали </w:t>
      </w:r>
      <w:r w:rsidR="0064475A">
        <w:t>9</w:t>
      </w:r>
      <w:r w:rsidR="002E6A7C">
        <w:t xml:space="preserve"> (де</w:t>
      </w:r>
      <w:r w:rsidR="0064475A">
        <w:t>в</w:t>
      </w:r>
      <w:r w:rsidR="002E6A7C">
        <w:t xml:space="preserve">ять) человек, т.е. </w:t>
      </w:r>
      <w:r w:rsidR="0064475A">
        <w:t>более 5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B9604F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D3024">
        <w:rPr>
          <w:rFonts w:ascii="Times New Roman" w:hAnsi="Times New Roman"/>
          <w:sz w:val="24"/>
          <w:szCs w:val="24"/>
        </w:rPr>
        <w:t>«</w:t>
      </w:r>
      <w:r w:rsidR="00C56327">
        <w:rPr>
          <w:rFonts w:ascii="Times New Roman" w:hAnsi="Times New Roman"/>
          <w:sz w:val="24"/>
          <w:szCs w:val="24"/>
        </w:rPr>
        <w:t>01»</w:t>
      </w:r>
      <w:r w:rsidR="000D3024">
        <w:rPr>
          <w:rFonts w:ascii="Times New Roman" w:hAnsi="Times New Roman"/>
          <w:sz w:val="24"/>
          <w:szCs w:val="24"/>
        </w:rPr>
        <w:t xml:space="preserve"> </w:t>
      </w:r>
      <w:r w:rsidR="00C56327">
        <w:rPr>
          <w:rFonts w:ascii="Times New Roman" w:hAnsi="Times New Roman"/>
          <w:sz w:val="24"/>
          <w:szCs w:val="24"/>
        </w:rPr>
        <w:t>апреля</w:t>
      </w:r>
      <w:r w:rsidR="000D3024">
        <w:rPr>
          <w:rFonts w:ascii="Times New Roman" w:hAnsi="Times New Roman"/>
          <w:sz w:val="24"/>
          <w:szCs w:val="24"/>
        </w:rPr>
        <w:t xml:space="preserve">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241D91" w:rsidRPr="00241D91">
        <w:rPr>
          <w:rFonts w:ascii="Times New Roman" w:hAnsi="Times New Roman"/>
          <w:sz w:val="24"/>
          <w:szCs w:val="24"/>
        </w:rPr>
        <w:t>ЭТП "Торги-223» https://www.torgi223.ru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0D3024">
        <w:rPr>
          <w:rFonts w:ascii="Times New Roman" w:hAnsi="Times New Roman"/>
          <w:sz w:val="24"/>
          <w:szCs w:val="24"/>
        </w:rPr>
        <w:t>ам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 w:rsidR="000D3024">
        <w:rPr>
          <w:rFonts w:ascii="Times New Roman" w:hAnsi="Times New Roman"/>
          <w:sz w:val="24"/>
          <w:szCs w:val="24"/>
        </w:rPr>
        <w:t>-</w:t>
      </w:r>
      <w:r w:rsidR="00241D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0D3024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0D3024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241D91">
        <w:rPr>
          <w:rFonts w:ascii="Times New Roman" w:hAnsi="Times New Roman"/>
          <w:sz w:val="24"/>
          <w:szCs w:val="24"/>
        </w:rPr>
        <w:t>2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B6DAA">
        <w:rPr>
          <w:rFonts w:ascii="Times New Roman" w:hAnsi="Times New Roman"/>
          <w:sz w:val="24"/>
          <w:szCs w:val="24"/>
        </w:rPr>
        <w:t>ки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FB6DAA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FB6DAA">
        <w:rPr>
          <w:rFonts w:ascii="Times New Roman" w:hAnsi="Times New Roman"/>
          <w:sz w:val="24"/>
          <w:szCs w:val="24"/>
        </w:rPr>
        <w:t>а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FB46D6" w:rsidRDefault="00FB46D6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5"/>
        <w:gridCol w:w="2409"/>
        <w:gridCol w:w="2127"/>
        <w:gridCol w:w="2263"/>
      </w:tblGrid>
      <w:tr w:rsidR="00775B8A" w:rsidRPr="00DA23AF" w:rsidTr="004717E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775B8A" w:rsidRPr="00DA23AF" w:rsidRDefault="00775B8A" w:rsidP="000D3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(м</w:t>
            </w:r>
            <w:r w:rsidR="000D30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2409" w:type="dxa"/>
            <w:vAlign w:val="center"/>
          </w:tcPr>
          <w:p w:rsidR="00775B8A" w:rsidRPr="00B054D6" w:rsidRDefault="00775B8A" w:rsidP="0077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75B8A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75B8A" w:rsidRPr="006916C2" w:rsidRDefault="00B2513E" w:rsidP="00B2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FE244E" w:rsidRPr="00FE2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.03.2025</w:t>
            </w:r>
            <w:r w:rsidR="00C606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244E" w:rsidRPr="00FE2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E244E" w:rsidRPr="00FE2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vAlign w:val="center"/>
          </w:tcPr>
          <w:p w:rsidR="00775B8A" w:rsidRPr="00B460F4" w:rsidRDefault="00B2513E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25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5B8A" w:rsidRPr="004E20E9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8A" w:rsidRPr="00DA23AF" w:rsidRDefault="00B2513E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5 958 000</w:t>
            </w:r>
            <w:r w:rsidR="00FE244E" w:rsidRPr="00F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717E2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4717E2" w:rsidRPr="00DA23AF" w:rsidRDefault="004F7F16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17E2" w:rsidRPr="004717E2" w:rsidRDefault="00B2513E" w:rsidP="00B2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C606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.03.2025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CC31D2" w:rsidRPr="00CC31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vAlign w:val="center"/>
          </w:tcPr>
          <w:p w:rsidR="004717E2" w:rsidRPr="00F670DA" w:rsidRDefault="00B2513E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7E2" w:rsidRPr="004E20E9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7E2" w:rsidRPr="00F670DA" w:rsidRDefault="00B2513E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5 557 840</w:t>
            </w:r>
            <w:r w:rsidR="00CC31D2" w:rsidRPr="00CC31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441D3" w:rsidRPr="00E56607" w:rsidRDefault="009441D3" w:rsidP="009441D3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«в» п.</w:t>
      </w:r>
      <w:r w:rsidRPr="008B7DB6">
        <w:t xml:space="preserve"> 4.9.2.11 Документации по Лот</w:t>
      </w:r>
      <w:r w:rsidR="000D3024">
        <w:t>ам</w:t>
      </w:r>
      <w:r>
        <w:t xml:space="preserve"> </w:t>
      </w:r>
      <w:r w:rsidRPr="008B7DB6">
        <w:t>№</w:t>
      </w:r>
      <w:r>
        <w:t xml:space="preserve"> 1</w:t>
      </w:r>
      <w:r w:rsidR="000D3024">
        <w:t>-</w:t>
      </w:r>
      <w:r w:rsidR="00B2513E">
        <w:t>2</w:t>
      </w:r>
      <w:r>
        <w:t xml:space="preserve">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</w:rPr>
      </w:pPr>
      <w:r w:rsidRPr="00FB6DAA">
        <w:rPr>
          <w:rFonts w:ascii="Times New Roman" w:hAnsi="Times New Roman"/>
          <w:sz w:val="24"/>
        </w:rPr>
        <w:t xml:space="preserve">2.  Членам экспертной группы по Лотам № </w:t>
      </w:r>
      <w:r>
        <w:rPr>
          <w:rFonts w:ascii="Times New Roman" w:hAnsi="Times New Roman"/>
          <w:sz w:val="24"/>
        </w:rPr>
        <w:t>1-</w:t>
      </w:r>
      <w:r w:rsidR="00B2513E">
        <w:rPr>
          <w:rFonts w:ascii="Times New Roman" w:hAnsi="Times New Roman"/>
          <w:sz w:val="24"/>
        </w:rPr>
        <w:t>2</w:t>
      </w:r>
      <w:r w:rsidRPr="00FB6DAA">
        <w:rPr>
          <w:rFonts w:ascii="Times New Roman" w:hAnsi="Times New Roman"/>
          <w:sz w:val="24"/>
        </w:rPr>
        <w:t xml:space="preserve"> провести рассмотрение Заявок и документов, поступивших от Участника </w:t>
      </w:r>
      <w:r>
        <w:rPr>
          <w:rFonts w:ascii="Times New Roman" w:hAnsi="Times New Roman"/>
          <w:sz w:val="24"/>
        </w:rPr>
        <w:t>состязательной закупки</w:t>
      </w:r>
      <w:r w:rsidRPr="00FB6DAA">
        <w:rPr>
          <w:rFonts w:ascii="Times New Roman" w:hAnsi="Times New Roman"/>
          <w:sz w:val="24"/>
        </w:rPr>
        <w:t xml:space="preserve"> на предмет соответствия требованиям Документации. </w:t>
      </w:r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FB6DAA">
        <w:rPr>
          <w:rFonts w:ascii="Times New Roman" w:hAnsi="Times New Roman"/>
          <w:color w:val="000000"/>
          <w:sz w:val="24"/>
        </w:rPr>
        <w:t>3.</w:t>
      </w:r>
      <w:r w:rsidRPr="00FB6DAA">
        <w:rPr>
          <w:rFonts w:ascii="Times New Roman" w:hAnsi="Times New Roman"/>
          <w:color w:val="000000"/>
          <w:sz w:val="24"/>
        </w:rPr>
        <w:tab/>
        <w:t xml:space="preserve">Объявить перерыв до 12:00 часов (время местное) </w:t>
      </w:r>
      <w:r w:rsidRPr="00FB6DAA">
        <w:rPr>
          <w:rFonts w:ascii="Times New Roman" w:hAnsi="Times New Roman"/>
          <w:sz w:val="24"/>
        </w:rPr>
        <w:t>«0</w:t>
      </w:r>
      <w:r w:rsidR="00B2513E">
        <w:rPr>
          <w:rFonts w:ascii="Times New Roman" w:hAnsi="Times New Roman"/>
          <w:sz w:val="24"/>
        </w:rPr>
        <w:t>2</w:t>
      </w:r>
      <w:r w:rsidRPr="00FB6DAA">
        <w:rPr>
          <w:rFonts w:ascii="Times New Roman" w:hAnsi="Times New Roman"/>
          <w:sz w:val="24"/>
        </w:rPr>
        <w:t xml:space="preserve">» апреля 2025 </w:t>
      </w:r>
      <w:r w:rsidRPr="00FB6DAA">
        <w:rPr>
          <w:rFonts w:ascii="Times New Roman" w:hAnsi="Times New Roman"/>
          <w:color w:val="000000"/>
          <w:sz w:val="24"/>
        </w:rPr>
        <w:t>года.</w:t>
      </w:r>
    </w:p>
    <w:p w:rsidR="002B03C3" w:rsidRDefault="002B03C3" w:rsidP="00B9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F60" w:rsidRDefault="00453F60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1CE" w:rsidRPr="00281805" w:rsidRDefault="00A311CE" w:rsidP="00A311C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02»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311CE" w:rsidRPr="00281805" w:rsidRDefault="00A311CE" w:rsidP="00A311C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311CE" w:rsidRDefault="00A311CE" w:rsidP="00A311C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 xml:space="preserve">02» апреля </w:t>
      </w:r>
      <w:r w:rsidRPr="00281805">
        <w:rPr>
          <w:rFonts w:ascii="Times New Roman" w:hAnsi="Times New Roman"/>
          <w:i/>
          <w:sz w:val="24"/>
          <w:szCs w:val="24"/>
        </w:rPr>
        <w:t>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53F60" w:rsidRDefault="00453F60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53F60" w:rsidSect="00FB6DAA">
      <w:headerReference w:type="default" r:id="rId8"/>
      <w:footerReference w:type="default" r:id="rId9"/>
      <w:pgSz w:w="11906" w:h="16838"/>
      <w:pgMar w:top="-993" w:right="707" w:bottom="1560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2513E">
      <w:rPr>
        <w:rFonts w:ascii="Times New Roman" w:hAnsi="Times New Roman"/>
        <w:sz w:val="20"/>
        <w:szCs w:val="20"/>
      </w:rPr>
      <w:t>01</w:t>
    </w:r>
    <w:r w:rsidR="000D3024">
      <w:rPr>
        <w:rFonts w:ascii="Times New Roman" w:hAnsi="Times New Roman"/>
        <w:sz w:val="20"/>
        <w:szCs w:val="20"/>
      </w:rPr>
      <w:t>.0</w:t>
    </w:r>
    <w:r w:rsidR="00B2513E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B2513E" w:rsidRPr="00B2513E">
      <w:rPr>
        <w:rFonts w:ascii="Times New Roman" w:hAnsi="Times New Roman"/>
        <w:bCs/>
        <w:iCs/>
        <w:sz w:val="20"/>
        <w:szCs w:val="20"/>
      </w:rPr>
      <w:t>Проведение технического обслуживания и метрологического обеспечения средств измерения и автоматизации филиалов АО «</w:t>
    </w:r>
    <w:proofErr w:type="spellStart"/>
    <w:r w:rsidR="00B2513E" w:rsidRPr="00B2513E">
      <w:rPr>
        <w:rFonts w:ascii="Times New Roman" w:hAnsi="Times New Roman"/>
        <w:bCs/>
        <w:iCs/>
        <w:sz w:val="20"/>
        <w:szCs w:val="20"/>
      </w:rPr>
      <w:t>Саханефтегазсбыт</w:t>
    </w:r>
    <w:proofErr w:type="spellEnd"/>
    <w:r w:rsidR="00B2513E" w:rsidRPr="00B2513E">
      <w:rPr>
        <w:rFonts w:ascii="Times New Roman" w:hAnsi="Times New Roman"/>
        <w:bCs/>
        <w:iCs/>
        <w:sz w:val="20"/>
        <w:szCs w:val="20"/>
      </w:rPr>
      <w:t>» в 2025 году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FB6DAA">
      <w:rPr>
        <w:rFonts w:ascii="Times New Roman" w:hAnsi="Times New Roman"/>
        <w:sz w:val="20"/>
        <w:szCs w:val="20"/>
      </w:rPr>
      <w:t>2</w:t>
    </w:r>
    <w:r w:rsidR="00B2513E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311CE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03F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D3024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2478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07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802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96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1D91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3F95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3F60"/>
    <w:rsid w:val="00454821"/>
    <w:rsid w:val="0045582D"/>
    <w:rsid w:val="004578EE"/>
    <w:rsid w:val="00457F93"/>
    <w:rsid w:val="004607F7"/>
    <w:rsid w:val="004717E2"/>
    <w:rsid w:val="00472830"/>
    <w:rsid w:val="0047462B"/>
    <w:rsid w:val="00474B23"/>
    <w:rsid w:val="00475FF1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4435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158F"/>
    <w:rsid w:val="004E20E9"/>
    <w:rsid w:val="004E3052"/>
    <w:rsid w:val="004E3DD3"/>
    <w:rsid w:val="004E515B"/>
    <w:rsid w:val="004E7FC1"/>
    <w:rsid w:val="004F12BB"/>
    <w:rsid w:val="004F6341"/>
    <w:rsid w:val="004F7A87"/>
    <w:rsid w:val="004F7F16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475A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6C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01E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E7996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75B8A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A0E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38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0E16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1D3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11CE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513E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0F4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86BE8"/>
    <w:rsid w:val="00B90F64"/>
    <w:rsid w:val="00B94C5C"/>
    <w:rsid w:val="00B951C7"/>
    <w:rsid w:val="00B959EE"/>
    <w:rsid w:val="00B95D33"/>
    <w:rsid w:val="00B9604F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327"/>
    <w:rsid w:val="00C56D5E"/>
    <w:rsid w:val="00C56FC2"/>
    <w:rsid w:val="00C603A5"/>
    <w:rsid w:val="00C606EB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31D2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221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670DA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46D6"/>
    <w:rsid w:val="00FB5094"/>
    <w:rsid w:val="00FB6DAA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244E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75C6B9AF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70C3-432B-4472-8DA0-11869A88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Луковцев Данил Николаевич</cp:lastModifiedBy>
  <cp:revision>2</cp:revision>
  <cp:lastPrinted>2025-03-31T03:16:00Z</cp:lastPrinted>
  <dcterms:created xsi:type="dcterms:W3CDTF">2025-04-02T06:09:00Z</dcterms:created>
  <dcterms:modified xsi:type="dcterms:W3CDTF">2025-04-02T06:09:00Z</dcterms:modified>
</cp:coreProperties>
</file>